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83462A" w:rsidRDefault="00970586" w:rsidP="00242318">
      <w:pPr>
        <w:rPr>
          <w:b/>
          <w:sz w:val="36"/>
          <w:lang w:val="nl-BE"/>
        </w:rPr>
      </w:pPr>
      <w:r w:rsidRPr="0083462A">
        <w:rPr>
          <w:b/>
          <w:sz w:val="36"/>
          <w:lang w:val="nl-BE"/>
        </w:rPr>
        <w:t>Leerplandoelen GO!</w:t>
      </w:r>
      <w:r w:rsidR="008258D9">
        <w:rPr>
          <w:b/>
          <w:sz w:val="36"/>
          <w:lang w:val="nl-BE"/>
        </w:rPr>
        <w:t xml:space="preserve"> bij week 5</w:t>
      </w:r>
      <w:r w:rsidR="00872C8C" w:rsidRPr="0083462A">
        <w:rPr>
          <w:b/>
          <w:sz w:val="36"/>
          <w:lang w:val="nl-BE"/>
        </w:rPr>
        <w:t xml:space="preserve">: </w:t>
      </w:r>
      <w:r w:rsidR="008258D9">
        <w:rPr>
          <w:b/>
          <w:sz w:val="36"/>
          <w:lang w:val="nl-BE"/>
        </w:rPr>
        <w:t>Verhuizen</w:t>
      </w:r>
    </w:p>
    <w:p w:rsidR="00872C8C" w:rsidRPr="0083462A" w:rsidRDefault="00872C8C" w:rsidP="00242318">
      <w:pPr>
        <w:rPr>
          <w:lang w:val="nl-BE"/>
        </w:rPr>
      </w:pPr>
    </w:p>
    <w:p w:rsidR="00872C8C" w:rsidRPr="0083462A" w:rsidRDefault="00872C8C" w:rsidP="00242318">
      <w:pPr>
        <w:rPr>
          <w:lang w:val="nl-BE"/>
        </w:rPr>
      </w:pPr>
      <w:r w:rsidRPr="0083462A">
        <w:rPr>
          <w:lang w:val="nl-BE"/>
        </w:rPr>
        <w:t xml:space="preserve">Hier geven we de </w:t>
      </w:r>
      <w:r w:rsidR="009927B3" w:rsidRPr="0083462A">
        <w:rPr>
          <w:lang w:val="nl-BE"/>
        </w:rPr>
        <w:t>leerplandoelen van het GO!</w:t>
      </w:r>
      <w:r w:rsidRPr="0083462A">
        <w:rPr>
          <w:lang w:val="nl-BE"/>
        </w:rPr>
        <w:t xml:space="preserve"> voor elk van de activiteiten uit het voorleesprogramma.</w:t>
      </w:r>
    </w:p>
    <w:p w:rsidR="00872C8C" w:rsidRPr="0083462A" w:rsidRDefault="00872C8C" w:rsidP="00242318">
      <w:pPr>
        <w:rPr>
          <w:lang w:val="nl-BE"/>
        </w:rPr>
      </w:pPr>
    </w:p>
    <w:p w:rsidR="00242318" w:rsidRPr="0083462A" w:rsidRDefault="00242318" w:rsidP="00242318">
      <w:pPr>
        <w:rPr>
          <w:lang w:val="nl-BE"/>
        </w:rPr>
      </w:pPr>
      <w:r w:rsidRPr="0083462A">
        <w:rPr>
          <w:lang w:val="nl-BE"/>
        </w:rPr>
        <w:t>De dominante doelstellingen zijn gemarkeerd in het grijs en bovenaan geplaatst. Daaronder zijn alle doelstellingen genoteerd waaraan je met deze methodiek bijkomend werkt.</w:t>
      </w:r>
    </w:p>
    <w:p w:rsidR="00872C8C" w:rsidRPr="0083462A" w:rsidRDefault="00872C8C">
      <w:pPr>
        <w:rPr>
          <w:lang w:val="nl-BE"/>
        </w:rPr>
      </w:pPr>
    </w:p>
    <w:p w:rsidR="00872C8C" w:rsidRPr="0083462A" w:rsidRDefault="00872C8C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1: het verhaal voor de 1ste x vertellen</w:t>
      </w:r>
    </w:p>
    <w:p w:rsidR="00862100" w:rsidRPr="0083462A" w:rsidRDefault="00862100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862100" w:rsidRPr="0083462A" w:rsidRDefault="00862100" w:rsidP="00862100">
      <w:pPr>
        <w:rPr>
          <w:lang w:val="nl-BE"/>
        </w:rPr>
      </w:pPr>
    </w:p>
    <w:p w:rsidR="00AB5F19" w:rsidRDefault="000F5DBA" w:rsidP="00AB5F19">
      <w:pPr>
        <w:rPr>
          <w:highlight w:val="lightGray"/>
          <w:lang w:val="nl-BE"/>
        </w:rPr>
      </w:pPr>
      <w:r w:rsidRPr="008353F2">
        <w:rPr>
          <w:highlight w:val="lightGray"/>
          <w:lang w:val="nl-BE"/>
        </w:rPr>
        <w:t>WERELDORIËNTATIE -</w:t>
      </w:r>
      <w:r w:rsidR="00AB5F19">
        <w:rPr>
          <w:highlight w:val="lightGray"/>
          <w:lang w:val="nl-BE"/>
        </w:rPr>
        <w:t xml:space="preserve"> MENS &amp; MAATSCHAPPIJ</w:t>
      </w:r>
      <w:r w:rsidRPr="008353F2">
        <w:rPr>
          <w:highlight w:val="lightGray"/>
          <w:lang w:val="nl-BE"/>
        </w:rPr>
        <w:t xml:space="preserve"> </w:t>
      </w:r>
    </w:p>
    <w:p w:rsidR="000F5DBA" w:rsidRPr="00AB5F19" w:rsidRDefault="0076205A" w:rsidP="00AB5F19">
      <w:pPr>
        <w:rPr>
          <w:highlight w:val="lightGray"/>
          <w:lang w:val="nl-BE"/>
        </w:rPr>
      </w:pPr>
      <w:r w:rsidRPr="00AB5F19">
        <w:rPr>
          <w:highlight w:val="lightGray"/>
          <w:lang w:val="nl-BE"/>
        </w:rPr>
        <w:t>3.</w:t>
      </w:r>
      <w:r w:rsidR="00AB5F19" w:rsidRPr="00AB5F19">
        <w:rPr>
          <w:highlight w:val="lightGray"/>
          <w:lang w:val="nl-BE"/>
        </w:rPr>
        <w:t>1.3.  46  Met eigen woorden uitleggen wat verhuizen is (ook naar een ander land).</w:t>
      </w:r>
    </w:p>
    <w:p w:rsidR="00AB5F19" w:rsidRDefault="00AB5F19">
      <w:pPr>
        <w:rPr>
          <w:lang w:val="nl-BE"/>
        </w:rPr>
      </w:pPr>
      <w:r w:rsidRPr="00AB5F19">
        <w:rPr>
          <w:highlight w:val="lightGray"/>
          <w:lang w:val="nl-BE"/>
        </w:rPr>
        <w:t>3.1.1.  11  Met eigen woorden aangeven dat mensen eenzelfde situatie op een verschillende wijze kunnen ervaren en er verschillend kunnen op reageren.</w:t>
      </w:r>
    </w:p>
    <w:p w:rsidR="0052737B" w:rsidRPr="0083462A" w:rsidRDefault="0052737B">
      <w:pPr>
        <w:rPr>
          <w:lang w:val="nl-BE"/>
        </w:rPr>
      </w:pPr>
    </w:p>
    <w:p w:rsidR="0052737B" w:rsidRPr="0083462A" w:rsidRDefault="0052737B">
      <w:pPr>
        <w:rPr>
          <w:lang w:val="nl-BE"/>
        </w:rPr>
      </w:pPr>
      <w:r w:rsidRPr="0083462A">
        <w:rPr>
          <w:lang w:val="nl-BE"/>
        </w:rPr>
        <w:t>NEDERLANDS - LUISTEREN</w:t>
      </w:r>
    </w:p>
    <w:p w:rsidR="0052737B" w:rsidRPr="0083462A" w:rsidRDefault="0052737B" w:rsidP="0052737B">
      <w:pPr>
        <w:rPr>
          <w:lang w:val="nl-BE"/>
        </w:rPr>
      </w:pPr>
      <w:r w:rsidRPr="0083462A">
        <w:rPr>
          <w:lang w:val="nl-BE"/>
        </w:rPr>
        <w:t>1.1.2. 27 Op basis van op hun leeftijd afgestemde gesproken verhalen: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essentie van het verhaal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verhaallijn volgen en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hoofdpersoon bepalen;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bedoeling, het plan en de handelingen van de hoofdpersoon bepalen;</w:t>
      </w:r>
    </w:p>
    <w:p w:rsidR="00D91B31" w:rsidRPr="0083462A" w:rsidRDefault="00D91B31" w:rsidP="0052737B">
      <w:pPr>
        <w:rPr>
          <w:lang w:val="nl-BE"/>
        </w:rPr>
      </w:pP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D91B31" w:rsidRPr="0083462A" w:rsidRDefault="00D91B31" w:rsidP="00D91B31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D91B31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 xml:space="preserve">NEDERLANDS - </w:t>
      </w:r>
      <w:r w:rsidR="00862100" w:rsidRPr="0083462A">
        <w:rPr>
          <w:lang w:val="nl-BE"/>
        </w:rPr>
        <w:t>LEZEN / BEGINNENDE GELETTERDHEID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C30B39" w:rsidRPr="0083462A" w:rsidRDefault="002E4487" w:rsidP="0052737B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b/>
          <w:sz w:val="32"/>
          <w:lang w:val="nl-BE"/>
        </w:rPr>
      </w:pPr>
      <w:r w:rsidRPr="0083462A">
        <w:rPr>
          <w:lang w:val="nl-BE"/>
        </w:rPr>
        <w:t xml:space="preserve"> </w:t>
      </w:r>
      <w:r w:rsidR="00EE584A"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2: het verhaal voor de 2de x vertellen</w:t>
      </w:r>
    </w:p>
    <w:p w:rsidR="0052737B" w:rsidRPr="0083462A" w:rsidRDefault="0052737B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60663B" w:rsidRPr="0083462A" w:rsidRDefault="0083462A" w:rsidP="0060663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60663B" w:rsidRPr="0083462A">
        <w:rPr>
          <w:highlight w:val="lightGray"/>
          <w:lang w:val="nl-BE"/>
        </w:rPr>
        <w:t xml:space="preserve"> de bedoeling, het plan en de handelingen van de hoofdpersoon bepalen;</w:t>
      </w:r>
    </w:p>
    <w:p w:rsidR="008A1362" w:rsidRPr="0083462A" w:rsidRDefault="008A1362" w:rsidP="00EE584A">
      <w:pPr>
        <w:rPr>
          <w:lang w:val="nl-BE"/>
        </w:rPr>
      </w:pPr>
    </w:p>
    <w:p w:rsidR="0060663B" w:rsidRPr="0083462A" w:rsidRDefault="0060663B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60663B" w:rsidRPr="0083462A" w:rsidRDefault="0060663B" w:rsidP="00EE584A">
      <w:pPr>
        <w:rPr>
          <w:highlight w:val="lightGray"/>
          <w:lang w:val="nl-BE"/>
        </w:rPr>
      </w:pP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60663B" w:rsidRPr="0083462A" w:rsidRDefault="0060663B" w:rsidP="0060663B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76561E" w:rsidRPr="0083462A" w:rsidRDefault="0076561E" w:rsidP="00862100">
      <w:pPr>
        <w:rPr>
          <w:lang w:val="nl-BE"/>
        </w:rPr>
      </w:pPr>
    </w:p>
    <w:p w:rsidR="00AB5F19" w:rsidRDefault="00AB5F19" w:rsidP="00AB5F19">
      <w:pPr>
        <w:rPr>
          <w:highlight w:val="lightGray"/>
          <w:lang w:val="nl-BE"/>
        </w:rPr>
      </w:pPr>
      <w:r w:rsidRPr="008353F2">
        <w:rPr>
          <w:highlight w:val="lightGray"/>
          <w:lang w:val="nl-BE"/>
        </w:rPr>
        <w:t>WERELDORIËNTATIE -</w:t>
      </w:r>
      <w:r>
        <w:rPr>
          <w:highlight w:val="lightGray"/>
          <w:lang w:val="nl-BE"/>
        </w:rPr>
        <w:t xml:space="preserve"> MENS &amp; MAATSCHAPPIJ</w:t>
      </w:r>
      <w:r w:rsidRPr="008353F2">
        <w:rPr>
          <w:highlight w:val="lightGray"/>
          <w:lang w:val="nl-BE"/>
        </w:rPr>
        <w:t xml:space="preserve"> </w:t>
      </w:r>
    </w:p>
    <w:p w:rsidR="00AB5F19" w:rsidRPr="00AB5F19" w:rsidRDefault="00AB5F19" w:rsidP="00AB5F19">
      <w:pPr>
        <w:rPr>
          <w:highlight w:val="lightGray"/>
          <w:lang w:val="nl-BE"/>
        </w:rPr>
      </w:pPr>
      <w:r w:rsidRPr="00AB5F19">
        <w:rPr>
          <w:highlight w:val="lightGray"/>
          <w:lang w:val="nl-BE"/>
        </w:rPr>
        <w:t>3.1.3.  46  Met eigen woorden uitleggen wat verhuizen is (ook naar een ander land).</w:t>
      </w:r>
    </w:p>
    <w:p w:rsidR="00AB5F19" w:rsidRDefault="00AB5F19" w:rsidP="00AB5F19">
      <w:pPr>
        <w:rPr>
          <w:lang w:val="nl-BE"/>
        </w:rPr>
      </w:pPr>
      <w:r w:rsidRPr="00AB5F19">
        <w:rPr>
          <w:highlight w:val="lightGray"/>
          <w:lang w:val="nl-BE"/>
        </w:rPr>
        <w:t>3.1.1.  11  Met eigen woorden aangeven dat mensen eenzelfde situatie op een verschillende wijze kunnen ervaren en er verschillend kunnen op reageren.</w:t>
      </w:r>
    </w:p>
    <w:p w:rsidR="0076205A" w:rsidRPr="0083462A" w:rsidRDefault="0076205A" w:rsidP="0076205A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11 Een voorgelezen verhaal aan de hand van visueel materiaal reconstrueren.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83462A" w:rsidRDefault="0076561E" w:rsidP="00EE584A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sz w:val="32"/>
          <w:lang w:val="nl-BE"/>
        </w:rPr>
      </w:pPr>
      <w:r w:rsidRPr="0083462A">
        <w:rPr>
          <w:b/>
          <w:sz w:val="32"/>
          <w:lang w:val="nl-BE"/>
        </w:rPr>
        <w:t>Dag 3: het infoboek voor de 1ste x vertellen</w:t>
      </w:r>
    </w:p>
    <w:p w:rsidR="00D26CFC" w:rsidRPr="0083462A" w:rsidRDefault="00D26CFC" w:rsidP="00EE584A">
      <w:pPr>
        <w:rPr>
          <w:lang w:val="nl-BE"/>
        </w:rPr>
      </w:pPr>
    </w:p>
    <w:p w:rsidR="00D26CFC" w:rsidRPr="0083462A" w:rsidRDefault="00D26CFC" w:rsidP="00EE584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D26CFC" w:rsidRPr="0083462A" w:rsidRDefault="00D26CFC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D26CFC" w:rsidRPr="0083462A" w:rsidRDefault="0083462A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D26CFC" w:rsidRPr="0083462A">
        <w:rPr>
          <w:highlight w:val="lightGray"/>
          <w:lang w:val="nl-BE"/>
        </w:rPr>
        <w:t xml:space="preserve"> de essentie van de boodschap begrijpen;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 xml:space="preserve">WERELDORIËNTATIE - </w:t>
      </w:r>
      <w:r w:rsidR="00AB5F19">
        <w:rPr>
          <w:highlight w:val="lightGray"/>
          <w:lang w:val="nl-BE"/>
        </w:rPr>
        <w:t>RUIMTE</w:t>
      </w:r>
    </w:p>
    <w:p w:rsidR="00AB5F19" w:rsidRDefault="00AB5F19" w:rsidP="00862100">
      <w:pPr>
        <w:rPr>
          <w:lang w:val="nl-BE"/>
        </w:rPr>
      </w:pPr>
      <w:r w:rsidRPr="00AB5F19">
        <w:rPr>
          <w:highlight w:val="lightGray"/>
          <w:lang w:val="nl-BE"/>
        </w:rPr>
        <w:t>3.5.8.   2  Opvallende verschillen in landschappen en omgevingen, door mensen ingericht, ver- woorden (bijv. veel huizen versus weinig huizen).</w:t>
      </w:r>
      <w:r w:rsidRPr="00AB5F19">
        <w:rPr>
          <w:lang w:val="nl-BE"/>
        </w:rPr>
        <w:t xml:space="preserve"> </w:t>
      </w:r>
    </w:p>
    <w:p w:rsidR="00AB5F19" w:rsidRDefault="00AB5F19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4: het infoboek voor de 2de x vertellen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34352A" w:rsidRPr="0083462A" w:rsidRDefault="008346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34352A" w:rsidRPr="0083462A">
        <w:rPr>
          <w:highlight w:val="lightGray"/>
          <w:lang w:val="nl-BE"/>
        </w:rPr>
        <w:t xml:space="preserve"> de essentie van de boodschap begrijpen;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34352A" w:rsidRPr="0083462A" w:rsidRDefault="0034352A" w:rsidP="0034352A">
      <w:pPr>
        <w:rPr>
          <w:highlight w:val="lightGray"/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0F5DBA" w:rsidRPr="0083462A" w:rsidRDefault="000F5DBA" w:rsidP="00862100">
      <w:pPr>
        <w:rPr>
          <w:lang w:val="nl-BE"/>
        </w:rPr>
      </w:pPr>
    </w:p>
    <w:p w:rsidR="00AB5F19" w:rsidRPr="0083462A" w:rsidRDefault="00AB5F19" w:rsidP="00AB5F19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 xml:space="preserve">WERELDORIËNTATIE - </w:t>
      </w:r>
      <w:r>
        <w:rPr>
          <w:highlight w:val="lightGray"/>
          <w:lang w:val="nl-BE"/>
        </w:rPr>
        <w:t>RUIMTE</w:t>
      </w:r>
    </w:p>
    <w:p w:rsidR="00AB5F19" w:rsidRDefault="00AB5F19" w:rsidP="00AB5F19">
      <w:pPr>
        <w:rPr>
          <w:lang w:val="nl-BE"/>
        </w:rPr>
      </w:pPr>
      <w:r w:rsidRPr="00AB5F19">
        <w:rPr>
          <w:highlight w:val="lightGray"/>
          <w:lang w:val="nl-BE"/>
        </w:rPr>
        <w:t>3.5.8.   2  Opvallende verschillen in landschappen en omgevingen, door mensen ingericht, ver- woorden (bijv. veel huizen versus weinig huizen).</w:t>
      </w:r>
      <w:r w:rsidRPr="00AB5F19">
        <w:rPr>
          <w:lang w:val="nl-BE"/>
        </w:rPr>
        <w:t xml:space="preserve"> </w:t>
      </w:r>
    </w:p>
    <w:p w:rsidR="00CF7B5B" w:rsidRPr="0083462A" w:rsidRDefault="00CF7B5B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5: de boeken vergelijken</w:t>
      </w:r>
    </w:p>
    <w:p w:rsidR="00862100" w:rsidRPr="0083462A" w:rsidRDefault="00862100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CF7B5B" w:rsidRPr="0083462A" w:rsidRDefault="0083462A" w:rsidP="00CF7B5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CF7B5B" w:rsidRPr="0083462A">
        <w:rPr>
          <w:highlight w:val="lightGray"/>
          <w:lang w:val="nl-BE"/>
        </w:rPr>
        <w:t xml:space="preserve"> verhaalgegevens op juistheid beoordelen.</w:t>
      </w:r>
    </w:p>
    <w:p w:rsidR="00862100" w:rsidRPr="0083462A" w:rsidRDefault="00862100" w:rsidP="00862100">
      <w:pPr>
        <w:rPr>
          <w:lang w:val="nl-BE"/>
        </w:rPr>
      </w:pPr>
    </w:p>
    <w:p w:rsidR="00404F4E" w:rsidRDefault="00404F4E" w:rsidP="00404F4E">
      <w:pPr>
        <w:rPr>
          <w:rFonts w:ascii="Apple Symbols" w:hAnsi="Apple Symbols" w:cs="Apple Symbols"/>
          <w:lang w:val="nl-BE"/>
        </w:rPr>
      </w:pPr>
    </w:p>
    <w:p w:rsidR="00AB5F19" w:rsidRPr="0083462A" w:rsidRDefault="00AB5F19" w:rsidP="00AB5F19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 xml:space="preserve">WERELDORIËNTATIE - </w:t>
      </w:r>
      <w:r>
        <w:rPr>
          <w:highlight w:val="lightGray"/>
          <w:lang w:val="nl-BE"/>
        </w:rPr>
        <w:t>RUIMTE</w:t>
      </w:r>
    </w:p>
    <w:p w:rsidR="00AB5F19" w:rsidRDefault="00AB5F19" w:rsidP="00AB5F19">
      <w:pPr>
        <w:rPr>
          <w:lang w:val="nl-BE"/>
        </w:rPr>
      </w:pPr>
      <w:r w:rsidRPr="00AB5F19">
        <w:rPr>
          <w:highlight w:val="lightGray"/>
          <w:lang w:val="nl-BE"/>
        </w:rPr>
        <w:t>3.5.8.   2  Opvallende verschillen in landschappen en omgevingen, door mensen ingericht, ver- woorden (bijv. veel huizen versus weinig huizen).</w:t>
      </w:r>
      <w:r w:rsidRPr="00AB5F19">
        <w:rPr>
          <w:lang w:val="nl-BE"/>
        </w:rPr>
        <w:t xml:space="preserve"> </w:t>
      </w:r>
    </w:p>
    <w:p w:rsidR="008353F2" w:rsidRDefault="008353F2" w:rsidP="00862100">
      <w:pPr>
        <w:rPr>
          <w:lang w:val="nl-BE"/>
        </w:rPr>
      </w:pP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 xml:space="preserve">DRAMA 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>1.4 De kleuters kunnen zich inleven in personages en dingen uit de omgeving en deze uitbeelden. (O.D. 3.2.)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bewegingsspelletjes uitvoeren bv. de takken waaien, de golven van de zee, de bloesemblaadjes dwarrelen neer, ...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een eenvoudig verhaal of fragmenten daaruit uitbeelden</w:t>
      </w:r>
    </w:p>
    <w:p w:rsidR="008353F2" w:rsidRPr="00404F4E" w:rsidRDefault="008353F2" w:rsidP="008353F2">
      <w:pPr>
        <w:rPr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rollenspel in de poppenhoek, de winkel, ...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404F4E" w:rsidRPr="0083462A" w:rsidRDefault="00404F4E" w:rsidP="00404F4E">
      <w:pPr>
        <w:rPr>
          <w:lang w:val="nl-BE"/>
        </w:rPr>
      </w:pPr>
      <w:r w:rsidRPr="00404F4E">
        <w:rPr>
          <w:lang w:val="nl-BE"/>
        </w:rPr>
        <w:t>1.1.3.  30  Zich inleven in herkenbare rollen en situaties en vanuit de eigen verbeelding daarop inspelen.</w:t>
      </w:r>
    </w:p>
    <w:p w:rsidR="00404F4E" w:rsidRDefault="00404F4E" w:rsidP="00404F4E">
      <w:pPr>
        <w:rPr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404F4E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</w:p>
    <w:p w:rsidR="00404F4E" w:rsidRDefault="00404F4E" w:rsidP="0076561E">
      <w:pPr>
        <w:rPr>
          <w:lang w:val="nl-BE"/>
        </w:rPr>
      </w:pPr>
      <w:r>
        <w:rPr>
          <w:lang w:val="nl-BE"/>
        </w:rPr>
        <w:t>DRAMA</w:t>
      </w:r>
    </w:p>
    <w:p w:rsidR="00404F4E" w:rsidRPr="00404F4E" w:rsidRDefault="00404F4E" w:rsidP="00404F4E">
      <w:pPr>
        <w:rPr>
          <w:lang w:val="nl-BE"/>
        </w:rPr>
      </w:pPr>
      <w:r>
        <w:rPr>
          <w:lang w:val="nl-BE"/>
        </w:rPr>
        <w:t xml:space="preserve">1.5 De kleuters </w:t>
      </w:r>
      <w:r w:rsidRPr="00404F4E">
        <w:rPr>
          <w:lang w:val="nl-BE"/>
        </w:rPr>
        <w:t>voeren eenvoudige pantomime-activiteiten uit en begrijpen ze als toeschouwer.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zintuigen: doen alsof je viool speelt, iets lekkers proeft, door het sleutelgat piept, een griezelig geluid hoort, ...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bewegingen met het hele lichaam: de poes sluipt, de trein raakt de berg niet op, ...</w:t>
      </w:r>
    </w:p>
    <w:p w:rsid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emoties: doen alsof je een boze heks bent, een konijn dat bang is omdat het zijn weg kwijt is, ...</w:t>
      </w:r>
    </w:p>
    <w:p w:rsidR="00404F4E" w:rsidRPr="0083462A" w:rsidRDefault="00404F4E" w:rsidP="00404F4E">
      <w:pPr>
        <w:rPr>
          <w:lang w:val="nl-BE"/>
        </w:rPr>
      </w:pPr>
    </w:p>
    <w:p w:rsidR="00EE584A" w:rsidRPr="0083462A" w:rsidRDefault="0076561E" w:rsidP="0076561E">
      <w:pPr>
        <w:rPr>
          <w:sz w:val="32"/>
          <w:lang w:val="nl-BE"/>
        </w:rPr>
      </w:pPr>
      <w:r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5: spelletje in de hoek</w:t>
      </w:r>
    </w:p>
    <w:p w:rsidR="00616EA9" w:rsidRPr="0083462A" w:rsidRDefault="00616EA9">
      <w:pPr>
        <w:rPr>
          <w:lang w:val="nl-BE"/>
        </w:rPr>
      </w:pPr>
    </w:p>
    <w:p w:rsidR="00CF7B5B" w:rsidRPr="00A33D96" w:rsidRDefault="00CF7B5B" w:rsidP="00CF7B5B">
      <w:pPr>
        <w:rPr>
          <w:highlight w:val="lightGray"/>
          <w:lang w:val="nl-BE"/>
        </w:rPr>
      </w:pPr>
      <w:r w:rsidRPr="00A33D96">
        <w:rPr>
          <w:highlight w:val="lightGray"/>
          <w:lang w:val="nl-BE"/>
        </w:rPr>
        <w:t>NEDERLANDS - SPREKEN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10  Reflecteren op woordbetekenissen in concrete spreeksituaties.</w:t>
      </w:r>
    </w:p>
    <w:p w:rsidR="00616EA9" w:rsidRPr="0083462A" w:rsidRDefault="00616EA9">
      <w:pPr>
        <w:rPr>
          <w:highlight w:val="lightGray"/>
          <w:lang w:val="nl-BE"/>
        </w:rPr>
      </w:pPr>
    </w:p>
    <w:p w:rsidR="00616EA9" w:rsidRPr="0083462A" w:rsidRDefault="00616EA9">
      <w:pPr>
        <w:rPr>
          <w:highlight w:val="lightGray"/>
          <w:lang w:val="nl-BE"/>
        </w:rPr>
      </w:pPr>
    </w:p>
    <w:p w:rsidR="003D4CFD" w:rsidRPr="0083462A" w:rsidRDefault="00616EA9">
      <w:pPr>
        <w:rPr>
          <w:lang w:val="nl-BE"/>
        </w:rPr>
      </w:pPr>
      <w:r w:rsidRPr="00A33D96">
        <w:rPr>
          <w:lang w:val="nl-BE"/>
        </w:rPr>
        <w:t>WERELDORIËNTATIE - MENS</w:t>
      </w:r>
      <w:r w:rsidR="00A33D96">
        <w:rPr>
          <w:lang w:val="nl-BE"/>
        </w:rPr>
        <w:t xml:space="preserve"> &amp; SAMENLEVING</w:t>
      </w:r>
    </w:p>
    <w:p w:rsidR="003D4CFD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1 Een taak binnen de groep op een verantwoordelijke wijze oppakken.</w:t>
      </w:r>
    </w:p>
    <w:p w:rsidR="00242318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2  Samenwerken met anderen in de groep, zonder onderscheid van sociale achtergrond, ge- slacht of etnische origine.</w:t>
      </w:r>
    </w:p>
    <w:sectPr w:rsidR="00242318" w:rsidRPr="0083462A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7325D"/>
    <w:rsid w:val="000F5DBA"/>
    <w:rsid w:val="00242318"/>
    <w:rsid w:val="002E4487"/>
    <w:rsid w:val="00342C74"/>
    <w:rsid w:val="0034352A"/>
    <w:rsid w:val="003D4CFD"/>
    <w:rsid w:val="00404F4E"/>
    <w:rsid w:val="0044647A"/>
    <w:rsid w:val="0052737B"/>
    <w:rsid w:val="005525BA"/>
    <w:rsid w:val="0060663B"/>
    <w:rsid w:val="00616EA9"/>
    <w:rsid w:val="0070080B"/>
    <w:rsid w:val="0076205A"/>
    <w:rsid w:val="0076561E"/>
    <w:rsid w:val="007A684C"/>
    <w:rsid w:val="007C0982"/>
    <w:rsid w:val="008258D9"/>
    <w:rsid w:val="0083462A"/>
    <w:rsid w:val="008353F2"/>
    <w:rsid w:val="00862100"/>
    <w:rsid w:val="00872C8C"/>
    <w:rsid w:val="008A1362"/>
    <w:rsid w:val="008E7F6F"/>
    <w:rsid w:val="00970586"/>
    <w:rsid w:val="009927B3"/>
    <w:rsid w:val="00A33D96"/>
    <w:rsid w:val="00A7501B"/>
    <w:rsid w:val="00AB5F19"/>
    <w:rsid w:val="00AE0362"/>
    <w:rsid w:val="00AF111D"/>
    <w:rsid w:val="00BE77F0"/>
    <w:rsid w:val="00C30B39"/>
    <w:rsid w:val="00C67327"/>
    <w:rsid w:val="00CF10E0"/>
    <w:rsid w:val="00CF4FE7"/>
    <w:rsid w:val="00CF7B5B"/>
    <w:rsid w:val="00D2363E"/>
    <w:rsid w:val="00D26CFC"/>
    <w:rsid w:val="00D61ABB"/>
    <w:rsid w:val="00D91B31"/>
    <w:rsid w:val="00EC2E16"/>
    <w:rsid w:val="00EE584A"/>
    <w:rsid w:val="00F41962"/>
    <w:rsid w:val="00FE2CF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1803</Words>
  <Characters>10281</Characters>
  <Application>Microsoft Macintosh Word</Application>
  <DocSecurity>0</DocSecurity>
  <Lines>85</Lines>
  <Paragraphs>20</Paragraphs>
  <ScaleCrop>false</ScaleCrop>
  <Company>Arteveldehogeschool</Company>
  <LinksUpToDate>false</LinksUpToDate>
  <CharactersWithSpaces>12625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4</cp:revision>
  <dcterms:created xsi:type="dcterms:W3CDTF">2014-12-18T12:48:00Z</dcterms:created>
  <dcterms:modified xsi:type="dcterms:W3CDTF">2014-12-18T12:54:00Z</dcterms:modified>
</cp:coreProperties>
</file>