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F412E9">
        <w:rPr>
          <w:rFonts w:ascii="Arial" w:hAnsi="Arial"/>
          <w:b/>
          <w:sz w:val="36"/>
          <w:lang w:val="nl-BE"/>
        </w:rPr>
        <w:t>bij week 4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607891">
        <w:rPr>
          <w:rFonts w:ascii="Arial" w:hAnsi="Arial"/>
          <w:b/>
          <w:sz w:val="36"/>
          <w:lang w:val="nl-BE"/>
        </w:rPr>
        <w:t>Water uit de kraan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668"/>
        <w:gridCol w:w="7614"/>
      </w:tblGrid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eigenschappen van grondstoffen en materialen ontdekken.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DB-WO-TEC-01.05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ontdekken dat technische realisaties uit verschillende onderdelen bestaan.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DB-WO-TEC-01.06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aantonen dat onderdelen van een technische realisatie in relatie staan tot elkaar.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DB-WO-TEC-03.01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het belang van techniek voor het dagelijks leven inzien.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DB-WO-TEC-04.04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>waardering opbrengen voor technische realisaties.</w:t>
            </w:r>
          </w:p>
        </w:tc>
      </w:tr>
      <w:tr w:rsidR="00607891" w:rsidRPr="004B3C46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</w:p>
        </w:tc>
      </w:tr>
    </w:tbl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668"/>
        <w:gridCol w:w="7614"/>
      </w:tblGrid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eigenschappen van grondstoffen en materialen ontdekken.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DB-WO-TEC-01.05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ontdekken dat technische realisaties uit verschillende onderdelen bestaan.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DB-WO-TEC-01.06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aantonen dat onderdelen van een technische realisatie in relatie staan tot elkaar.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DB-WO-TEC-03.01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het belang van techniek voor het dagelijks leven inzien.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DB-WO-TEC-04.04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>waardering opbrengen voor technische realisaties.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668"/>
        <w:gridCol w:w="7614"/>
      </w:tblGrid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eigenschappen van grondstoffen en materialen ontdekken.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DB-WO-TEC-01.05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ontdekken dat technische realisaties uit verschillende onderdelen bestaan.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DB-WO-TEC-01.06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aantonen dat onderdelen van een technische realisatie in relatie staan tot elkaar.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DB-WO-TEC-03.01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het belang van techniek voor het dagelijks leven inzien.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DB-WO-TEC-04.04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>waardering opbrengen voor technische realisaties.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668"/>
        <w:gridCol w:w="7614"/>
      </w:tblGrid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eigenschappen van grondstoffen en materialen ontdekken.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DB-WO-TEC-01.05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ontdekken dat technische realisaties uit verschillende onderdelen bestaan.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DB-WO-TEC-01.06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aantonen dat onderdelen van een technische realisatie in relatie staan tot elkaar.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DB-WO-TEC-03.01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het belang van techniek voor het dagelijks leven inzien.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DB-WO-TEC-04.04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>waardering opbrengen voor technische realisaties.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668"/>
        <w:gridCol w:w="7614"/>
      </w:tblGrid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eigenschappen van grondstoffen en materialen ontdekken.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DB-WO-TEC-01.05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explorerend en experimenterend ontdekken dat technische realisaties uit verschillende onderdelen bestaan.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DB-WO-TEC-01.06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aantonen dat onderdelen van een technische realisatie in relatie staan tot elkaar.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DB-WO-TEC-03.01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het belang van techniek voor het dagelijks leven inzien. </w:t>
            </w:r>
          </w:p>
        </w:tc>
      </w:tr>
      <w:tr w:rsidR="00607891" w:rsidRPr="00607891" w:rsidTr="00607891"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 xml:space="preserve">DB-WO-TEC-04.04 </w:t>
            </w:r>
          </w:p>
        </w:tc>
        <w:tc>
          <w:tcPr>
            <w:tcW w:w="0" w:type="auto"/>
          </w:tcPr>
          <w:p w:rsidR="00607891" w:rsidRPr="00607891" w:rsidRDefault="00607891">
            <w:pPr>
              <w:rPr>
                <w:rFonts w:ascii="Arial" w:hAnsi="Arial"/>
                <w:lang w:val="nl-BE"/>
              </w:rPr>
            </w:pPr>
            <w:r w:rsidRPr="00607891">
              <w:rPr>
                <w:rFonts w:ascii="Arial" w:hAnsi="Arial"/>
                <w:lang w:val="nl-BE"/>
              </w:rPr>
              <w:t>waardering opbrengen voor technische realisaties.</w:t>
            </w:r>
          </w:p>
        </w:tc>
      </w:tr>
    </w:tbl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E30259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Raadspelletje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866FA"/>
    <w:rsid w:val="0018796A"/>
    <w:rsid w:val="00222285"/>
    <w:rsid w:val="00242318"/>
    <w:rsid w:val="002E4487"/>
    <w:rsid w:val="002F54EC"/>
    <w:rsid w:val="0034352A"/>
    <w:rsid w:val="00380819"/>
    <w:rsid w:val="003A222E"/>
    <w:rsid w:val="003D4CFD"/>
    <w:rsid w:val="0044647A"/>
    <w:rsid w:val="004B3C46"/>
    <w:rsid w:val="004B63BA"/>
    <w:rsid w:val="004C7385"/>
    <w:rsid w:val="0052737B"/>
    <w:rsid w:val="00541B1E"/>
    <w:rsid w:val="0060663B"/>
    <w:rsid w:val="00607891"/>
    <w:rsid w:val="006159E2"/>
    <w:rsid w:val="00616EA9"/>
    <w:rsid w:val="00717F08"/>
    <w:rsid w:val="0076561E"/>
    <w:rsid w:val="007A684C"/>
    <w:rsid w:val="007C0982"/>
    <w:rsid w:val="00817A11"/>
    <w:rsid w:val="0083462A"/>
    <w:rsid w:val="00862100"/>
    <w:rsid w:val="00872C8C"/>
    <w:rsid w:val="008A1362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1B31"/>
    <w:rsid w:val="00E30259"/>
    <w:rsid w:val="00E344AA"/>
    <w:rsid w:val="00ED0420"/>
    <w:rsid w:val="00EE584A"/>
    <w:rsid w:val="00F14716"/>
    <w:rsid w:val="00F412E9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1393</Words>
  <Characters>7943</Characters>
  <Application>Microsoft Macintosh Word</Application>
  <DocSecurity>0</DocSecurity>
  <Lines>66</Lines>
  <Paragraphs>15</Paragraphs>
  <ScaleCrop>false</ScaleCrop>
  <Company>Arteveldehogeschool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2014-12-18T10:29:00Z</dcterms:created>
  <dcterms:modified xsi:type="dcterms:W3CDTF">2014-12-18T10:42:00Z</dcterms:modified>
</cp:coreProperties>
</file>